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371" w:rsidRDefault="00854371">
      <w:r>
        <w:rPr>
          <w:noProof/>
        </w:rPr>
        <w:drawing>
          <wp:inline distT="0" distB="0" distL="0" distR="0">
            <wp:extent cx="5439576" cy="7759272"/>
            <wp:effectExtent l="19050" t="0" r="8724" b="0"/>
            <wp:docPr id="1" name="Рисунок 1" descr="E:\ПАПКА ЭЛИТЫ2\положение215112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АПКА ЭЛИТЫ2\положение21511201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817" cy="77581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54371" w:rsidSect="000D54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445556"/>
    <w:rsid w:val="000D54BB"/>
    <w:rsid w:val="00445556"/>
    <w:rsid w:val="00602FB6"/>
    <w:rsid w:val="008543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4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43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437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ильмас</dc:creator>
  <cp:keywords/>
  <dc:description/>
  <cp:lastModifiedBy>ильмас</cp:lastModifiedBy>
  <cp:revision>3</cp:revision>
  <dcterms:created xsi:type="dcterms:W3CDTF">2017-11-13T12:33:00Z</dcterms:created>
  <dcterms:modified xsi:type="dcterms:W3CDTF">2017-11-15T11:53:00Z</dcterms:modified>
</cp:coreProperties>
</file>